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新宋体" w:hAnsi="新宋体" w:eastAsia="新宋体" w:cs="新宋体"/>
        </w:rPr>
      </w:pPr>
      <w:r>
        <w:rPr>
          <w:rFonts w:hint="eastAsia" w:ascii="新宋体" w:hAnsi="新宋体" w:eastAsia="新宋体" w:cs="新宋体"/>
        </w:rPr>
        <w:t>动产赠与合同</w:t>
      </w:r>
    </w:p>
    <w:p>
      <w:pPr>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赠与人（甲方）：</w:t>
      </w:r>
      <w:r>
        <w:rPr>
          <w:rFonts w:hint="eastAsia" w:ascii="新宋体" w:hAnsi="新宋体" w:eastAsia="新宋体" w:cs="新宋体"/>
          <w:b/>
          <w:sz w:val="24"/>
          <w:szCs w:val="24"/>
          <w:u w:val="single"/>
        </w:rPr>
        <w:t xml:space="preserve">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住所：</w:t>
      </w:r>
      <w:r>
        <w:rPr>
          <w:rFonts w:hint="eastAsia" w:ascii="新宋体" w:hAnsi="新宋体" w:eastAsia="新宋体" w:cs="新宋体"/>
          <w:sz w:val="24"/>
          <w:szCs w:val="24"/>
          <w:u w:val="single"/>
        </w:rPr>
        <w:t xml:space="preserve">                              </w:t>
      </w:r>
    </w:p>
    <w:p>
      <w:pPr>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rPr>
        <w:t>有效证件号码：</w:t>
      </w:r>
      <w:r>
        <w:rPr>
          <w:rFonts w:hint="eastAsia" w:ascii="新宋体" w:hAnsi="新宋体" w:eastAsia="新宋体" w:cs="新宋体"/>
          <w:sz w:val="24"/>
          <w:szCs w:val="24"/>
          <w:u w:val="single"/>
        </w:rPr>
        <w:t xml:space="preserve">                      </w:t>
      </w:r>
    </w:p>
    <w:p>
      <w:pPr>
        <w:spacing w:after="312" w:afterLines="100" w:line="360" w:lineRule="auto"/>
        <w:ind w:firstLine="482"/>
        <w:rPr>
          <w:rFonts w:hint="eastAsia" w:ascii="新宋体" w:hAnsi="新宋体" w:eastAsia="新宋体" w:cs="新宋体"/>
          <w:sz w:val="24"/>
          <w:szCs w:val="24"/>
        </w:rPr>
      </w:pPr>
      <w:r>
        <w:rPr>
          <w:rFonts w:hint="eastAsia" w:ascii="新宋体" w:hAnsi="新宋体" w:eastAsia="新宋体" w:cs="新宋体"/>
          <w:sz w:val="24"/>
          <w:szCs w:val="24"/>
        </w:rPr>
        <w:t>联系方式：</w:t>
      </w:r>
      <w:r>
        <w:rPr>
          <w:rFonts w:hint="eastAsia" w:ascii="新宋体" w:hAnsi="新宋体" w:eastAsia="新宋体" w:cs="新宋体"/>
          <w:sz w:val="24"/>
          <w:szCs w:val="24"/>
          <w:u w:val="single"/>
        </w:rPr>
        <w:t xml:space="preserve">                          </w:t>
      </w:r>
    </w:p>
    <w:p>
      <w:pPr>
        <w:spacing w:line="360" w:lineRule="auto"/>
        <w:rPr>
          <w:rFonts w:hint="eastAsia" w:ascii="新宋体" w:hAnsi="新宋体" w:eastAsia="新宋体" w:cs="新宋体"/>
          <w:b/>
          <w:sz w:val="24"/>
          <w:szCs w:val="24"/>
        </w:rPr>
      </w:pPr>
      <w:r>
        <w:rPr>
          <w:rFonts w:hint="eastAsia" w:ascii="新宋体" w:hAnsi="新宋体" w:eastAsia="新宋体" w:cs="新宋体"/>
          <w:sz w:val="24"/>
          <w:szCs w:val="24"/>
        </w:rPr>
        <w:t>　　</w:t>
      </w:r>
      <w:r>
        <w:rPr>
          <w:rFonts w:hint="eastAsia" w:ascii="新宋体" w:hAnsi="新宋体" w:eastAsia="新宋体" w:cs="新宋体"/>
          <w:b/>
          <w:sz w:val="24"/>
          <w:szCs w:val="24"/>
        </w:rPr>
        <w:t>受赠人（乙方）：</w:t>
      </w:r>
      <w:r>
        <w:rPr>
          <w:rFonts w:hint="eastAsia" w:ascii="新宋体" w:hAnsi="新宋体" w:eastAsia="新宋体" w:cs="新宋体"/>
          <w:b/>
          <w:sz w:val="24"/>
          <w:szCs w:val="24"/>
          <w:u w:val="single"/>
        </w:rPr>
        <w:t xml:space="preserve">                     </w:t>
      </w:r>
    </w:p>
    <w:p>
      <w:pPr>
        <w:spacing w:line="360" w:lineRule="auto"/>
        <w:ind w:firstLine="480"/>
        <w:rPr>
          <w:rFonts w:hint="eastAsia" w:ascii="新宋体" w:hAnsi="新宋体" w:eastAsia="新宋体" w:cs="新宋体"/>
          <w:sz w:val="24"/>
          <w:szCs w:val="24"/>
        </w:rPr>
      </w:pPr>
      <w:r>
        <w:rPr>
          <w:rFonts w:hint="eastAsia" w:ascii="新宋体" w:hAnsi="新宋体" w:eastAsia="新宋体" w:cs="新宋体"/>
          <w:sz w:val="24"/>
          <w:szCs w:val="24"/>
        </w:rPr>
        <w:t>住所：</w:t>
      </w:r>
      <w:r>
        <w:rPr>
          <w:rFonts w:hint="eastAsia" w:ascii="新宋体" w:hAnsi="新宋体" w:eastAsia="新宋体" w:cs="新宋体"/>
          <w:sz w:val="24"/>
          <w:szCs w:val="24"/>
          <w:u w:val="single"/>
        </w:rPr>
        <w:t xml:space="preserve">                              </w:t>
      </w:r>
    </w:p>
    <w:p>
      <w:pPr>
        <w:spacing w:line="360" w:lineRule="auto"/>
        <w:ind w:firstLine="480"/>
        <w:rPr>
          <w:rFonts w:hint="eastAsia" w:ascii="新宋体" w:hAnsi="新宋体" w:eastAsia="新宋体" w:cs="新宋体"/>
          <w:sz w:val="24"/>
          <w:szCs w:val="24"/>
          <w:u w:val="single"/>
        </w:rPr>
      </w:pPr>
      <w:r>
        <w:rPr>
          <w:rFonts w:hint="eastAsia" w:ascii="新宋体" w:hAnsi="新宋体" w:eastAsia="新宋体" w:cs="新宋体"/>
          <w:sz w:val="24"/>
          <w:szCs w:val="24"/>
        </w:rPr>
        <w:t>有效证件号码：</w:t>
      </w:r>
      <w:r>
        <w:rPr>
          <w:rFonts w:hint="eastAsia" w:ascii="新宋体" w:hAnsi="新宋体" w:eastAsia="新宋体" w:cs="新宋体"/>
          <w:sz w:val="24"/>
          <w:szCs w:val="24"/>
          <w:u w:val="single"/>
        </w:rPr>
        <w:t xml:space="preserve">                      </w:t>
      </w:r>
    </w:p>
    <w:p>
      <w:pPr>
        <w:spacing w:after="312" w:afterLines="100" w:line="360" w:lineRule="auto"/>
        <w:ind w:firstLine="482"/>
        <w:rPr>
          <w:rFonts w:hint="eastAsia" w:ascii="新宋体" w:hAnsi="新宋体" w:eastAsia="新宋体" w:cs="新宋体"/>
          <w:sz w:val="24"/>
          <w:szCs w:val="24"/>
        </w:rPr>
      </w:pPr>
      <w:r>
        <w:rPr>
          <w:rFonts w:hint="eastAsia" w:ascii="新宋体" w:hAnsi="新宋体" w:eastAsia="新宋体" w:cs="新宋体"/>
          <w:sz w:val="24"/>
          <w:szCs w:val="24"/>
        </w:rPr>
        <w:t>联系方式：</w:t>
      </w:r>
      <w:r>
        <w:rPr>
          <w:rFonts w:hint="eastAsia" w:ascii="新宋体" w:hAnsi="新宋体" w:eastAsia="新宋体" w:cs="新宋体"/>
          <w:sz w:val="24"/>
          <w:szCs w:val="24"/>
          <w:u w:val="single"/>
        </w:rPr>
        <w:t xml:space="preserve">                          </w:t>
      </w:r>
    </w:p>
    <w:p>
      <w:pPr>
        <w:spacing w:before="312" w:beforeLines="100" w:after="312" w:afterLines="100" w:line="360" w:lineRule="auto"/>
        <w:rPr>
          <w:rFonts w:hint="eastAsia" w:ascii="新宋体" w:hAnsi="新宋体" w:eastAsia="新宋体" w:cs="新宋体"/>
          <w:sz w:val="24"/>
          <w:szCs w:val="24"/>
        </w:rPr>
      </w:pPr>
      <w:r>
        <w:rPr>
          <w:rFonts w:hint="eastAsia" w:ascii="新宋体" w:hAnsi="新宋体" w:eastAsia="新宋体" w:cs="新宋体"/>
          <w:sz w:val="24"/>
          <w:szCs w:val="24"/>
        </w:rPr>
        <w:t>　　甲乙双方按照有关规定，经协商一致达成</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赠与</w:t>
      </w:r>
      <w:r>
        <w:rPr>
          <w:rFonts w:hint="eastAsia" w:ascii="新宋体" w:hAnsi="新宋体" w:eastAsia="新宋体" w:cs="新宋体"/>
          <w:sz w:val="24"/>
          <w:szCs w:val="24"/>
        </w:rPr>
        <w:t>合同</w:t>
      </w:r>
      <w:r>
        <w:rPr>
          <w:rFonts w:hint="eastAsia" w:ascii="新宋体" w:hAnsi="新宋体" w:eastAsia="新宋体" w:cs="新宋体"/>
          <w:sz w:val="24"/>
          <w:szCs w:val="24"/>
        </w:rPr>
        <w:t>如下：</w:t>
      </w:r>
    </w:p>
    <w:p>
      <w:pPr>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第一条</w:t>
      </w:r>
      <w:r>
        <w:rPr>
          <w:rFonts w:hint="eastAsia" w:ascii="新宋体" w:hAnsi="新宋体" w:eastAsia="新宋体" w:cs="新宋体"/>
          <w:sz w:val="24"/>
          <w:szCs w:val="24"/>
        </w:rPr>
        <w:t>　</w:t>
      </w:r>
      <w:r>
        <w:rPr>
          <w:rFonts w:hint="eastAsia" w:ascii="新宋体" w:hAnsi="新宋体" w:eastAsia="新宋体" w:cs="新宋体"/>
          <w:b/>
          <w:sz w:val="24"/>
          <w:szCs w:val="24"/>
        </w:rPr>
        <w:t>赠与标的物</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标的物的具体状况如下：</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名称：</w:t>
      </w:r>
      <w:r>
        <w:rPr>
          <w:rFonts w:hint="eastAsia" w:ascii="新宋体" w:hAnsi="新宋体" w:eastAsia="新宋体" w:cs="新宋体"/>
          <w:sz w:val="24"/>
          <w:szCs w:val="24"/>
          <w:u w:val="single"/>
        </w:rPr>
        <w:t xml:space="preserve">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数量：</w:t>
      </w:r>
      <w:r>
        <w:rPr>
          <w:rFonts w:hint="eastAsia" w:ascii="新宋体" w:hAnsi="新宋体" w:eastAsia="新宋体" w:cs="新宋体"/>
          <w:sz w:val="24"/>
          <w:szCs w:val="24"/>
          <w:u w:val="single"/>
        </w:rPr>
        <w:t xml:space="preserve">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质量：</w:t>
      </w:r>
      <w:r>
        <w:rPr>
          <w:rFonts w:hint="eastAsia" w:ascii="新宋体" w:hAnsi="新宋体" w:eastAsia="新宋体" w:cs="新宋体"/>
          <w:sz w:val="24"/>
          <w:szCs w:val="24"/>
          <w:u w:val="single"/>
        </w:rPr>
        <w:t xml:space="preserve">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价值：</w:t>
      </w:r>
      <w:r>
        <w:rPr>
          <w:rFonts w:hint="eastAsia" w:ascii="新宋体" w:hAnsi="新宋体" w:eastAsia="新宋体" w:cs="新宋体"/>
          <w:sz w:val="24"/>
          <w:szCs w:val="24"/>
          <w:u w:val="single"/>
        </w:rPr>
        <w:t xml:space="preserve">                 </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是否有瑕疵：</w:t>
      </w:r>
      <w:r>
        <w:rPr>
          <w:rFonts w:hint="eastAsia" w:ascii="新宋体" w:hAnsi="新宋体" w:eastAsia="新宋体" w:cs="新宋体"/>
          <w:sz w:val="24"/>
          <w:szCs w:val="24"/>
          <w:u w:val="single"/>
        </w:rPr>
        <w:t xml:space="preserve">           </w:t>
      </w:r>
    </w:p>
    <w:p>
      <w:pPr>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sz w:val="24"/>
          <w:szCs w:val="24"/>
        </w:rPr>
        <w:t>第二条　赠与标的物的用途</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乙方接受赠与</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后，</w:t>
      </w:r>
      <w:r>
        <w:rPr>
          <w:rFonts w:hint="eastAsia" w:ascii="新宋体" w:hAnsi="新宋体" w:eastAsia="新宋体" w:cs="新宋体"/>
          <w:sz w:val="24"/>
          <w:szCs w:val="24"/>
        </w:rPr>
        <w:t>应当用于</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r>
        <w:rPr>
          <w:rFonts w:hint="eastAsia" w:ascii="新宋体" w:hAnsi="新宋体" w:eastAsia="新宋体" w:cs="新宋体"/>
          <w:sz w:val="24"/>
          <w:szCs w:val="24"/>
        </w:rPr>
        <w:t>乙方不得将受赠的</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出售、出租、外借或挪作他用，并应委任管理员妥善保管赠与标的物且费用自负。</w:t>
      </w:r>
    </w:p>
    <w:p>
      <w:pPr>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sz w:val="24"/>
          <w:szCs w:val="24"/>
        </w:rPr>
        <w:t>第三条</w:t>
      </w:r>
      <w:r>
        <w:rPr>
          <w:rFonts w:hint="eastAsia" w:ascii="新宋体" w:hAnsi="新宋体" w:eastAsia="新宋体" w:cs="新宋体"/>
          <w:sz w:val="24"/>
          <w:szCs w:val="24"/>
        </w:rPr>
        <w:t>　</w:t>
      </w:r>
      <w:r>
        <w:rPr>
          <w:rFonts w:hint="eastAsia" w:ascii="新宋体" w:hAnsi="新宋体" w:eastAsia="新宋体" w:cs="新宋体"/>
          <w:b/>
          <w:sz w:val="24"/>
          <w:szCs w:val="24"/>
        </w:rPr>
        <w:t>赠与标的物的交付</w:t>
      </w:r>
    </w:p>
    <w:p>
      <w:pPr>
        <w:wordWrap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甲方应于</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日前将本合同第一条所述标的物交付</w:t>
      </w:r>
      <w:r>
        <w:rPr>
          <w:rFonts w:hint="eastAsia" w:ascii="新宋体" w:hAnsi="新宋体" w:eastAsia="新宋体" w:cs="新宋体"/>
          <w:sz w:val="24"/>
          <w:szCs w:val="24"/>
        </w:rPr>
        <w:t>于</w:t>
      </w:r>
      <w:r>
        <w:rPr>
          <w:rFonts w:hint="eastAsia" w:ascii="新宋体" w:hAnsi="新宋体" w:eastAsia="新宋体" w:cs="新宋体"/>
          <w:sz w:val="24"/>
          <w:szCs w:val="24"/>
        </w:rPr>
        <w:t>乙方。</w:t>
      </w:r>
      <w:r>
        <w:rPr>
          <w:rFonts w:hint="eastAsia" w:ascii="新宋体" w:hAnsi="新宋体" w:eastAsia="新宋体" w:cs="新宋体"/>
          <w:sz w:val="24"/>
          <w:szCs w:val="24"/>
        </w:rPr>
        <w:t>具体交付地点为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，交付方式为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，交付手续为</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wordWrap w:val="0"/>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sz w:val="24"/>
          <w:szCs w:val="24"/>
        </w:rPr>
        <w:t>第四条</w:t>
      </w:r>
      <w:r>
        <w:rPr>
          <w:rFonts w:hint="eastAsia" w:ascii="新宋体" w:hAnsi="新宋体" w:eastAsia="新宋体" w:cs="新宋体"/>
          <w:sz w:val="24"/>
          <w:szCs w:val="24"/>
        </w:rPr>
        <w:t xml:space="preserve"> </w:t>
      </w:r>
      <w:r>
        <w:rPr>
          <w:rFonts w:hint="eastAsia" w:ascii="新宋体" w:hAnsi="新宋体" w:eastAsia="新宋体" w:cs="新宋体"/>
          <w:b/>
          <w:sz w:val="24"/>
          <w:szCs w:val="24"/>
        </w:rPr>
        <w:t>费用负担</w:t>
      </w:r>
    </w:p>
    <w:p>
      <w:pPr>
        <w:wordWrap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当事人履行本合同项下义务所产生的费用包括</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，具体由</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负担。</w:t>
      </w:r>
    </w:p>
    <w:p>
      <w:pPr>
        <w:wordWrap w:val="0"/>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sz w:val="24"/>
          <w:szCs w:val="24"/>
        </w:rPr>
        <w:t>第五条　赠与的撤销</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如乙方未按合同约定的用途使用受赠标的物或未履行妥善保管标的物的义务，甲方有权撤销赠与。</w:t>
      </w:r>
    </w:p>
    <w:p>
      <w:pPr>
        <w:wordWrap w:val="0"/>
        <w:spacing w:line="360" w:lineRule="auto"/>
        <w:ind w:firstLine="482" w:firstLineChars="200"/>
        <w:rPr>
          <w:rFonts w:hint="eastAsia" w:ascii="新宋体" w:hAnsi="新宋体" w:eastAsia="新宋体" w:cs="新宋体"/>
          <w:b/>
          <w:sz w:val="24"/>
          <w:szCs w:val="24"/>
          <w:shd w:val="clear" w:color="auto" w:fill="FFFFFF"/>
        </w:rPr>
      </w:pPr>
      <w:r>
        <w:rPr>
          <w:rFonts w:hint="eastAsia" w:ascii="新宋体" w:hAnsi="新宋体" w:eastAsia="新宋体" w:cs="新宋体"/>
          <w:b/>
          <w:sz w:val="24"/>
          <w:szCs w:val="24"/>
        </w:rPr>
        <w:t>第六条　</w:t>
      </w:r>
      <w:r>
        <w:rPr>
          <w:rFonts w:hint="eastAsia" w:ascii="新宋体" w:hAnsi="新宋体" w:eastAsia="新宋体" w:cs="新宋体"/>
          <w:b/>
          <w:sz w:val="24"/>
          <w:szCs w:val="24"/>
          <w:shd w:val="clear" w:color="auto" w:fill="FFFFFF"/>
        </w:rPr>
        <w:t>通知</w:t>
      </w:r>
    </w:p>
    <w:p>
      <w:pPr>
        <w:wordWrap w:val="0"/>
        <w:spacing w:line="360" w:lineRule="auto"/>
        <w:ind w:firstLine="480" w:firstLineChars="200"/>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1、根据本合同需要，一方向另一方发出的全部通知以及双方的文件往来及与本合同有关的通知和要求等必须用书面形式，可采用</w:t>
      </w:r>
      <w:r>
        <w:rPr>
          <w:rFonts w:hint="eastAsia" w:ascii="新宋体" w:hAnsi="新宋体" w:eastAsia="新宋体" w:cs="新宋体"/>
          <w:sz w:val="24"/>
          <w:szCs w:val="24"/>
          <w:u w:val="single"/>
          <w:shd w:val="clear" w:color="auto" w:fill="FFFFFF"/>
        </w:rPr>
        <w:t xml:space="preserve">         </w:t>
      </w:r>
      <w:r>
        <w:rPr>
          <w:rFonts w:hint="eastAsia" w:ascii="新宋体" w:hAnsi="新宋体" w:eastAsia="新宋体" w:cs="新宋体"/>
          <w:sz w:val="24"/>
          <w:szCs w:val="24"/>
          <w:shd w:val="clear" w:color="auto" w:fill="FFFFFF"/>
        </w:rPr>
        <w:t>（书信、传真、邮件、当面送交等）方式传递。以上方式无法送达的，方可采取公告送达的方式。</w:t>
      </w:r>
    </w:p>
    <w:p>
      <w:pPr>
        <w:wordWrap w:val="0"/>
        <w:spacing w:line="360" w:lineRule="auto"/>
        <w:ind w:firstLine="480" w:firstLineChars="200"/>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2、各方通讯地址如下：</w:t>
      </w:r>
      <w:r>
        <w:rPr>
          <w:rFonts w:hint="eastAsia" w:ascii="新宋体" w:hAnsi="新宋体" w:eastAsia="新宋体" w:cs="新宋体"/>
          <w:sz w:val="24"/>
          <w:szCs w:val="24"/>
          <w:u w:val="single"/>
          <w:shd w:val="clear" w:color="auto" w:fill="FFFFFF"/>
        </w:rPr>
        <w:t xml:space="preserve">         </w:t>
      </w:r>
      <w:r>
        <w:rPr>
          <w:rFonts w:hint="eastAsia" w:ascii="新宋体" w:hAnsi="新宋体" w:eastAsia="新宋体" w:cs="新宋体"/>
          <w:sz w:val="24"/>
          <w:szCs w:val="24"/>
          <w:shd w:val="clear" w:color="auto" w:fill="FFFFFF"/>
        </w:rPr>
        <w:t>。</w:t>
      </w:r>
    </w:p>
    <w:p>
      <w:pPr>
        <w:wordWrap w:val="0"/>
        <w:spacing w:line="360" w:lineRule="auto"/>
        <w:ind w:firstLine="480" w:firstLineChars="200"/>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3、一方变更通知或通讯地址，应自变更之日起</w:t>
      </w:r>
      <w:r>
        <w:rPr>
          <w:rFonts w:hint="eastAsia" w:ascii="新宋体" w:hAnsi="新宋体" w:eastAsia="新宋体" w:cs="新宋体"/>
          <w:sz w:val="24"/>
          <w:szCs w:val="24"/>
          <w:u w:val="single"/>
          <w:shd w:val="clear" w:color="auto" w:fill="FFFFFF"/>
        </w:rPr>
        <w:t xml:space="preserve">         </w:t>
      </w:r>
      <w:r>
        <w:rPr>
          <w:rFonts w:hint="eastAsia" w:ascii="新宋体" w:hAnsi="新宋体" w:eastAsia="新宋体" w:cs="新宋体"/>
          <w:sz w:val="24"/>
          <w:szCs w:val="24"/>
          <w:shd w:val="clear" w:color="auto" w:fill="FFFFFF"/>
        </w:rPr>
        <w:t>日内，以书面形式通知对方；否则，由未通知方承担由此而引起的相关责任。</w:t>
      </w:r>
    </w:p>
    <w:p>
      <w:pPr>
        <w:wordWrap w:val="0"/>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第七条</w:t>
      </w:r>
      <w:r>
        <w:rPr>
          <w:rFonts w:hint="eastAsia" w:ascii="新宋体" w:hAnsi="新宋体" w:eastAsia="新宋体" w:cs="新宋体"/>
          <w:sz w:val="24"/>
          <w:szCs w:val="24"/>
        </w:rPr>
        <w:t xml:space="preserve"> </w:t>
      </w:r>
      <w:r>
        <w:rPr>
          <w:rFonts w:hint="eastAsia" w:ascii="新宋体" w:hAnsi="新宋体" w:eastAsia="新宋体" w:cs="新宋体"/>
          <w:b/>
          <w:sz w:val="24"/>
          <w:szCs w:val="24"/>
        </w:rPr>
        <w:t>合同的变更</w:t>
      </w:r>
    </w:p>
    <w:p>
      <w:pPr>
        <w:wordWrap w:val="0"/>
        <w:spacing w:line="360" w:lineRule="auto"/>
        <w:ind w:firstLine="480" w:firstLineChars="200"/>
        <w:rPr>
          <w:rFonts w:hint="eastAsia" w:ascii="新宋体" w:hAnsi="新宋体" w:eastAsia="新宋体" w:cs="新宋体"/>
          <w:sz w:val="24"/>
          <w:szCs w:val="24"/>
          <w:shd w:val="clear" w:color="auto" w:fill="FFFFFF"/>
        </w:rPr>
      </w:pPr>
      <w:r>
        <w:rPr>
          <w:rFonts w:hint="eastAsia" w:ascii="新宋体" w:hAnsi="新宋体" w:eastAsia="新宋体" w:cs="新宋体"/>
          <w:sz w:val="24"/>
          <w:szCs w:val="24"/>
          <w:shd w:val="clear" w:color="auto" w:fill="FFFFFF"/>
        </w:rPr>
        <w:t>本合同履行期间，发生特殊情况时，甲、乙任何一方需变更本合同的，要求变更一方应及时书面通知对方，征得对方同意后，双方在规定的时限内（书面通知发出</w:t>
      </w:r>
      <w:r>
        <w:rPr>
          <w:rFonts w:hint="eastAsia" w:ascii="新宋体" w:hAnsi="新宋体" w:eastAsia="新宋体" w:cs="新宋体"/>
          <w:sz w:val="24"/>
          <w:szCs w:val="24"/>
          <w:u w:val="single"/>
          <w:shd w:val="clear" w:color="auto" w:fill="FFFFFF"/>
        </w:rPr>
        <w:t xml:space="preserve">         </w:t>
      </w:r>
      <w:r>
        <w:rPr>
          <w:rFonts w:hint="eastAsia" w:ascii="新宋体" w:hAnsi="新宋体" w:eastAsia="新宋体" w:cs="新宋体"/>
          <w:sz w:val="24"/>
          <w:szCs w:val="24"/>
          <w:shd w:val="clear" w:color="auto" w:fill="FFFFFF"/>
        </w:rPr>
        <w:t>天内）签订书面变更协议，该协议将成为合同不可分割的部分。未经双方签署书面文件，任何一方无权变更本合同，否则，由此造成对方的经济损失，由责任方承担。</w:t>
      </w:r>
    </w:p>
    <w:p>
      <w:pPr>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第八条</w:t>
      </w:r>
      <w:r>
        <w:rPr>
          <w:rFonts w:hint="eastAsia" w:ascii="新宋体" w:hAnsi="新宋体" w:eastAsia="新宋体" w:cs="新宋体"/>
          <w:b/>
          <w:sz w:val="24"/>
          <w:szCs w:val="24"/>
        </w:rPr>
        <w:t xml:space="preserve">  </w:t>
      </w:r>
      <w:r>
        <w:rPr>
          <w:rFonts w:hint="eastAsia" w:ascii="新宋体" w:hAnsi="新宋体" w:eastAsia="新宋体" w:cs="新宋体"/>
          <w:b/>
          <w:sz w:val="24"/>
          <w:szCs w:val="24"/>
        </w:rPr>
        <w:t>其他约定</w:t>
      </w:r>
    </w:p>
    <w:p>
      <w:pPr>
        <w:spacing w:line="360" w:lineRule="auto"/>
        <w:ind w:firstLine="480" w:firstLineChars="200"/>
        <w:rPr>
          <w:rFonts w:hint="eastAsia" w:ascii="新宋体" w:hAnsi="新宋体" w:eastAsia="新宋体" w:cs="新宋体"/>
          <w:sz w:val="24"/>
          <w:szCs w:val="24"/>
          <w:u w:val="single"/>
        </w:rPr>
      </w:pP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w:t>
      </w:r>
    </w:p>
    <w:p>
      <w:pPr>
        <w:spacing w:line="360" w:lineRule="auto"/>
        <w:ind w:firstLine="482" w:firstLineChars="200"/>
        <w:rPr>
          <w:rFonts w:hint="eastAsia" w:ascii="新宋体" w:hAnsi="新宋体" w:eastAsia="新宋体" w:cs="新宋体"/>
          <w:sz w:val="24"/>
          <w:szCs w:val="24"/>
        </w:rPr>
      </w:pPr>
      <w:r>
        <w:rPr>
          <w:rFonts w:hint="eastAsia" w:ascii="新宋体" w:hAnsi="新宋体" w:eastAsia="新宋体" w:cs="新宋体"/>
          <w:b/>
          <w:sz w:val="24"/>
          <w:szCs w:val="24"/>
        </w:rPr>
        <w:t>第九条</w:t>
      </w:r>
      <w:r>
        <w:rPr>
          <w:rFonts w:hint="eastAsia" w:ascii="新宋体" w:hAnsi="新宋体" w:eastAsia="新宋体" w:cs="新宋体"/>
          <w:b/>
          <w:sz w:val="24"/>
          <w:szCs w:val="24"/>
        </w:rPr>
        <w:t xml:space="preserve"> </w:t>
      </w:r>
      <w:r>
        <w:rPr>
          <w:rFonts w:hint="eastAsia" w:ascii="新宋体" w:hAnsi="新宋体" w:eastAsia="新宋体" w:cs="新宋体"/>
          <w:b/>
          <w:sz w:val="24"/>
          <w:szCs w:val="24"/>
        </w:rPr>
        <w:t>争议解决</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当事人就本合同项下的事项产生争议的，可以协商解决，协商不成的，可以向</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人民法院提起诉讼。</w:t>
      </w:r>
    </w:p>
    <w:p>
      <w:pPr>
        <w:spacing w:line="360" w:lineRule="auto"/>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第十条 合同效力</w:t>
      </w:r>
    </w:p>
    <w:p>
      <w:pPr>
        <w:spacing w:after="312" w:afterLines="100"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本合同自</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之日起生效。其他未尽事宜由甲乙双方共同协商。本合同壹式</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份，甲、乙双方各执</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份，具有同等效力。</w:t>
      </w:r>
      <w:bookmarkStart w:id="0" w:name="_GoBack"/>
      <w:bookmarkEnd w:id="0"/>
    </w:p>
    <w:tbl>
      <w:tblPr>
        <w:tblStyle w:val="5"/>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tcPr>
          <w:p>
            <w:pPr>
              <w:spacing w:line="360" w:lineRule="auto"/>
              <w:rPr>
                <w:rFonts w:hint="eastAsia" w:ascii="新宋体" w:hAnsi="新宋体" w:eastAsia="新宋体" w:cs="新宋体"/>
                <w:b/>
                <w:sz w:val="24"/>
                <w:szCs w:val="24"/>
              </w:rPr>
            </w:pPr>
            <w:r>
              <w:rPr>
                <w:rFonts w:hint="eastAsia" w:ascii="新宋体" w:hAnsi="新宋体" w:eastAsia="新宋体" w:cs="新宋体"/>
                <w:b/>
                <w:sz w:val="24"/>
                <w:szCs w:val="24"/>
              </w:rPr>
              <w:t>甲方（签章）：</w:t>
            </w:r>
            <w:r>
              <w:rPr>
                <w:rFonts w:hint="eastAsia" w:ascii="新宋体" w:hAnsi="新宋体" w:eastAsia="新宋体" w:cs="新宋体"/>
                <w:b/>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签约时间：</w:t>
            </w:r>
            <w:r>
              <w:rPr>
                <w:rFonts w:hint="eastAsia" w:ascii="新宋体" w:hAnsi="新宋体" w:eastAsia="新宋体" w:cs="新宋体"/>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tcPr>
          <w:p>
            <w:pPr>
              <w:spacing w:line="360" w:lineRule="auto"/>
              <w:rPr>
                <w:rFonts w:hint="eastAsia" w:ascii="新宋体" w:hAnsi="新宋体" w:eastAsia="新宋体" w:cs="新宋体"/>
                <w:sz w:val="24"/>
                <w:szCs w:val="24"/>
              </w:rPr>
            </w:pPr>
            <w:r>
              <w:rPr>
                <w:rFonts w:hint="eastAsia" w:ascii="新宋体" w:hAnsi="新宋体" w:eastAsia="新宋体" w:cs="新宋体"/>
                <w:b/>
                <w:sz w:val="24"/>
                <w:szCs w:val="24"/>
              </w:rPr>
              <w:t>乙方（签章）：</w:t>
            </w:r>
            <w:r>
              <w:rPr>
                <w:rFonts w:hint="eastAsia" w:ascii="新宋体" w:hAnsi="新宋体" w:eastAsia="新宋体" w:cs="新宋体"/>
                <w:b/>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296" w:type="dxa"/>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签约时间：</w:t>
            </w:r>
            <w:r>
              <w:rPr>
                <w:rFonts w:hint="eastAsia" w:ascii="新宋体" w:hAnsi="新宋体" w:eastAsia="新宋体" w:cs="新宋体"/>
                <w:sz w:val="24"/>
                <w:szCs w:val="24"/>
                <w:u w:val="single"/>
              </w:rPr>
              <w:t xml:space="preserve">                 </w:t>
            </w:r>
          </w:p>
        </w:tc>
      </w:tr>
    </w:tbl>
    <w:p>
      <w:pPr>
        <w:spacing w:line="360" w:lineRule="auto"/>
        <w:rPr>
          <w:rFonts w:hint="eastAsia" w:ascii="新宋体" w:hAnsi="新宋体" w:eastAsia="新宋体" w:cs="新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AE"/>
    <w:rsid w:val="000F71DB"/>
    <w:rsid w:val="001D1EC7"/>
    <w:rsid w:val="00543C65"/>
    <w:rsid w:val="005B0698"/>
    <w:rsid w:val="00733692"/>
    <w:rsid w:val="00817DE9"/>
    <w:rsid w:val="008D7644"/>
    <w:rsid w:val="009E0A15"/>
    <w:rsid w:val="009E0BC3"/>
    <w:rsid w:val="00AB38AE"/>
    <w:rsid w:val="00B21C56"/>
    <w:rsid w:val="00B907C0"/>
    <w:rsid w:val="00C277CB"/>
    <w:rsid w:val="00C457A0"/>
    <w:rsid w:val="00C764C5"/>
    <w:rsid w:val="00CE4DFF"/>
    <w:rsid w:val="00D2653C"/>
    <w:rsid w:val="00D65CC4"/>
    <w:rsid w:val="00DB783D"/>
    <w:rsid w:val="00FE02A4"/>
    <w:rsid w:val="00FE7AF8"/>
    <w:rsid w:val="00FF52C4"/>
    <w:rsid w:val="6428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标题 字符"/>
    <w:basedOn w:val="6"/>
    <w:link w:val="3"/>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210</Words>
  <Characters>1200</Characters>
  <Lines>10</Lines>
  <Paragraphs>2</Paragraphs>
  <TotalTime>0</TotalTime>
  <ScaleCrop>false</ScaleCrop>
  <LinksUpToDate>false</LinksUpToDate>
  <CharactersWithSpaces>1408</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2019-03-16T08:56:00Z</dcterms:created>
  <dc:creator>雯 张</dc:creator>
  <cp:lastModifiedBy>张律师 13710328260</cp:lastModifiedBy>
  <dcterms:modified xsi:type="dcterms:W3CDTF">2019-04-10T11:05:21Z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