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1D" w:rsidRPr="002F3AED" w:rsidRDefault="00B0261D" w:rsidP="00B0261D">
      <w:pPr>
        <w:pStyle w:val="3"/>
      </w:pPr>
      <w:bookmarkStart w:id="0" w:name="_GoBack"/>
      <w:r w:rsidRPr="002F3AED">
        <w:t>购房解约合同</w:t>
      </w:r>
    </w:p>
    <w:bookmarkEnd w:id="0"/>
    <w:p w:rsidR="00B0261D" w:rsidRPr="00AB3BA7" w:rsidRDefault="00B0261D" w:rsidP="00AB3BA7">
      <w:pPr>
        <w:pStyle w:val="a3"/>
        <w:wordWrap w:val="0"/>
        <w:spacing w:before="0" w:afterLines="100" w:after="312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  <w:u w:val="single"/>
        </w:rPr>
      </w:pPr>
      <w:r w:rsidRPr="002F3AED">
        <w:rPr>
          <w:rFonts w:asciiTheme="minorEastAsia" w:hAnsiTheme="minorEastAsia" w:cs="华文宋体"/>
          <w:b/>
          <w:color w:val="000000"/>
          <w:szCs w:val="24"/>
        </w:rPr>
        <w:t>甲方（卖方）</w:t>
      </w:r>
      <w:r>
        <w:rPr>
          <w:rFonts w:asciiTheme="minorEastAsia" w:hAnsiTheme="minorEastAsia" w:cs="华文宋体" w:hint="eastAsia"/>
          <w:b/>
          <w:color w:val="000000"/>
          <w:szCs w:val="24"/>
        </w:rPr>
        <w:t>：</w:t>
      </w:r>
      <w:r>
        <w:rPr>
          <w:rFonts w:asciiTheme="minorEastAsia" w:hAnsiTheme="minorEastAsia" w:cs="华文宋体" w:hint="eastAsia"/>
          <w:b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b/>
          <w:color w:val="000000"/>
          <w:szCs w:val="24"/>
          <w:u w:val="single"/>
        </w:rPr>
        <w:t xml:space="preserve">          </w:t>
      </w:r>
    </w:p>
    <w:p w:rsidR="00B0261D" w:rsidRPr="002F3AED" w:rsidRDefault="00B0261D" w:rsidP="00AB3BA7">
      <w:pPr>
        <w:pStyle w:val="a3"/>
        <w:wordWrap w:val="0"/>
        <w:spacing w:before="0" w:afterLines="100" w:after="312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2F3AED">
        <w:rPr>
          <w:rFonts w:asciiTheme="minorEastAsia" w:hAnsiTheme="minorEastAsia" w:cs="华文宋体"/>
          <w:b/>
          <w:color w:val="000000"/>
          <w:szCs w:val="24"/>
        </w:rPr>
        <w:t>乙方（买方）：</w:t>
      </w:r>
      <w:r>
        <w:rPr>
          <w:rFonts w:asciiTheme="minorEastAsia" w:hAnsiTheme="minorEastAsia" w:cs="华文宋体" w:hint="eastAsia"/>
          <w:b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b/>
          <w:color w:val="000000"/>
          <w:szCs w:val="24"/>
          <w:u w:val="single"/>
        </w:rPr>
        <w:t xml:space="preserve">          </w:t>
      </w:r>
    </w:p>
    <w:p w:rsidR="00B0261D" w:rsidRPr="002F3AED" w:rsidRDefault="00B0261D" w:rsidP="00AB3BA7">
      <w:pPr>
        <w:pStyle w:val="a3"/>
        <w:wordWrap w:val="0"/>
        <w:spacing w:beforeLines="100" w:before="312" w:afterLines="100" w:after="312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2F3AED">
        <w:rPr>
          <w:rFonts w:asciiTheme="minorEastAsia" w:hAnsiTheme="minorEastAsia" w:cs="华文宋体"/>
          <w:color w:val="000000"/>
          <w:szCs w:val="24"/>
        </w:rPr>
        <w:t>甲乙双方经平等自愿协商，签订本合同以共同遵守。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AB3BA7">
        <w:rPr>
          <w:rFonts w:asciiTheme="minorEastAsia" w:hAnsiTheme="minorEastAsia" w:cs="华文宋体" w:hint="eastAsia"/>
          <w:b/>
          <w:color w:val="000000"/>
          <w:szCs w:val="24"/>
        </w:rPr>
        <w:t>第一条</w:t>
      </w:r>
      <w:r>
        <w:rPr>
          <w:rFonts w:asciiTheme="minorEastAsia" w:hAnsiTheme="minorEastAsia" w:cs="华文宋体" w:hint="eastAsia"/>
          <w:b/>
          <w:color w:val="000000"/>
          <w:szCs w:val="24"/>
        </w:rPr>
        <w:t xml:space="preserve"> </w:t>
      </w:r>
      <w:r w:rsidRPr="002F3AED">
        <w:rPr>
          <w:rFonts w:asciiTheme="minorEastAsia" w:hAnsiTheme="minorEastAsia" w:cs="华文宋体"/>
          <w:color w:val="000000"/>
          <w:szCs w:val="24"/>
        </w:rPr>
        <w:t>甲方同意按本合同约定的时间及条件与乙方处理相关事宜，依该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的约定，甲方应向乙方返还双倍定金、已付房价款及相应利息共计人民币</w:t>
      </w:r>
      <w:r>
        <w:rPr>
          <w:rFonts w:asciiTheme="minorEastAsia" w:hAnsiTheme="minorEastAsia" w:cs="华文宋体" w:hint="eastAsia"/>
          <w:color w:val="000000"/>
          <w:szCs w:val="24"/>
        </w:rPr>
        <w:t>（大写）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 </w:t>
      </w:r>
      <w:r w:rsidRPr="002F3AED">
        <w:rPr>
          <w:rFonts w:asciiTheme="minorEastAsia" w:hAnsiTheme="minorEastAsia" w:cs="华文宋体"/>
          <w:color w:val="000000"/>
          <w:szCs w:val="24"/>
        </w:rPr>
        <w:t>元，除尚未归还之银行贷款外，甲方需向乙方实际支付人民币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元。银行贷款部分款项共计人民币</w:t>
      </w:r>
      <w:r>
        <w:rPr>
          <w:rFonts w:asciiTheme="minorEastAsia" w:hAnsiTheme="minorEastAsia" w:cs="华文宋体" w:hint="eastAsia"/>
          <w:color w:val="000000"/>
          <w:szCs w:val="24"/>
        </w:rPr>
        <w:t>（大写）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</w:t>
      </w:r>
      <w:r w:rsidRPr="002F3AED">
        <w:rPr>
          <w:rFonts w:asciiTheme="minorEastAsia" w:hAnsiTheme="minorEastAsia" w:cs="华文宋体"/>
          <w:color w:val="000000"/>
          <w:szCs w:val="24"/>
        </w:rPr>
        <w:t>元由甲方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年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月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日直接返还</w:t>
      </w:r>
      <w:r>
        <w:rPr>
          <w:rFonts w:asciiTheme="minorEastAsia" w:hAnsiTheme="minorEastAsia" w:cs="华文宋体" w:hint="eastAsia"/>
          <w:color w:val="000000"/>
          <w:szCs w:val="24"/>
        </w:rPr>
        <w:t>给</w:t>
      </w:r>
      <w:r w:rsidRPr="002F3AED">
        <w:rPr>
          <w:rFonts w:asciiTheme="minorEastAsia" w:hAnsiTheme="minorEastAsia" w:cs="华文宋体"/>
          <w:color w:val="000000"/>
          <w:szCs w:val="24"/>
        </w:rPr>
        <w:t>贷款银行，并向乙方提供银行的收据，</w:t>
      </w:r>
      <w:r w:rsidRPr="002F3AED">
        <w:rPr>
          <w:rFonts w:asciiTheme="minorEastAsia" w:hAnsiTheme="minorEastAsia" w:cs="华文宋体" w:hint="eastAsia"/>
          <w:color w:val="000000"/>
          <w:szCs w:val="24"/>
        </w:rPr>
        <w:t>作为</w:t>
      </w:r>
      <w:r w:rsidRPr="002F3AED">
        <w:rPr>
          <w:rFonts w:asciiTheme="minorEastAsia" w:hAnsiTheme="minorEastAsia" w:cs="华文宋体"/>
          <w:color w:val="000000"/>
          <w:szCs w:val="24"/>
        </w:rPr>
        <w:t>乙方与银行解除借款合同的依据。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AB3BA7">
        <w:rPr>
          <w:rFonts w:asciiTheme="minorEastAsia" w:hAnsiTheme="minorEastAsia" w:cs="华文宋体" w:hint="eastAsia"/>
          <w:b/>
          <w:color w:val="000000"/>
          <w:szCs w:val="24"/>
        </w:rPr>
        <w:t>第二条</w:t>
      </w:r>
      <w:r>
        <w:rPr>
          <w:rFonts w:asciiTheme="minorEastAsia" w:hAnsiTheme="minorEastAsia" w:cs="华文宋体" w:hint="eastAsia"/>
          <w:b/>
          <w:color w:val="000000"/>
          <w:szCs w:val="24"/>
        </w:rPr>
        <w:t xml:space="preserve"> </w:t>
      </w:r>
      <w:r w:rsidRPr="002F3AED">
        <w:rPr>
          <w:rFonts w:asciiTheme="minorEastAsia" w:hAnsiTheme="minorEastAsia" w:cs="华文宋体"/>
          <w:color w:val="000000"/>
          <w:szCs w:val="24"/>
        </w:rPr>
        <w:t>双方同意甲方按照下列期限，分期将除银行贷款部分外的购房款直接支付给乙方：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2F3AED">
        <w:rPr>
          <w:rFonts w:asciiTheme="minorEastAsia" w:hAnsiTheme="minorEastAsia" w:cs="华文宋体"/>
          <w:color w:val="000000"/>
          <w:szCs w:val="24"/>
        </w:rPr>
        <w:t>（1）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年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月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日之前，甲方向乙方支付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%计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</w:t>
      </w:r>
      <w:r w:rsidRPr="002F3AED">
        <w:rPr>
          <w:rFonts w:asciiTheme="minorEastAsia" w:hAnsiTheme="minorEastAsia" w:cs="华文宋体"/>
          <w:color w:val="000000"/>
          <w:szCs w:val="24"/>
        </w:rPr>
        <w:t>元。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2F3AED">
        <w:rPr>
          <w:rFonts w:asciiTheme="minorEastAsia" w:hAnsiTheme="minorEastAsia" w:cs="华文宋体"/>
          <w:color w:val="000000"/>
          <w:szCs w:val="24"/>
        </w:rPr>
        <w:t>（2）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年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月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日之前，甲方向乙方支付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%计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 </w:t>
      </w:r>
      <w:r w:rsidRPr="002F3AED">
        <w:rPr>
          <w:rFonts w:asciiTheme="minorEastAsia" w:hAnsiTheme="minorEastAsia" w:cs="华文宋体"/>
          <w:color w:val="000000"/>
          <w:szCs w:val="24"/>
        </w:rPr>
        <w:t>元。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2F3AED">
        <w:rPr>
          <w:rFonts w:asciiTheme="minorEastAsia" w:hAnsiTheme="minorEastAsia" w:cs="华文宋体"/>
          <w:color w:val="000000"/>
          <w:szCs w:val="24"/>
        </w:rPr>
        <w:t>（3）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年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月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</w:t>
      </w:r>
      <w:r w:rsidRPr="002F3AED">
        <w:rPr>
          <w:rFonts w:asciiTheme="minorEastAsia" w:hAnsiTheme="minorEastAsia" w:cs="华文宋体"/>
          <w:color w:val="000000"/>
          <w:szCs w:val="24"/>
        </w:rPr>
        <w:t>日之前，甲方向乙方支付款项计人民币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元，以及交付返还全部银行贷款后银行所提供的收据。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AB3BA7">
        <w:rPr>
          <w:rFonts w:asciiTheme="minorEastAsia" w:hAnsiTheme="minorEastAsia" w:cs="华文宋体" w:hint="eastAsia"/>
          <w:b/>
          <w:color w:val="000000"/>
          <w:szCs w:val="24"/>
        </w:rPr>
        <w:t>第三条</w:t>
      </w:r>
      <w:r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2F3AED">
        <w:rPr>
          <w:rFonts w:asciiTheme="minorEastAsia" w:hAnsiTheme="minorEastAsia" w:cs="华文宋体"/>
          <w:color w:val="000000"/>
          <w:szCs w:val="24"/>
        </w:rPr>
        <w:t>乙方如系以银行抵押贷款方式</w:t>
      </w:r>
      <w:proofErr w:type="gramStart"/>
      <w:r w:rsidRPr="002F3AED">
        <w:rPr>
          <w:rFonts w:asciiTheme="minorEastAsia" w:hAnsiTheme="minorEastAsia" w:cs="华文宋体"/>
          <w:color w:val="000000"/>
          <w:szCs w:val="24"/>
        </w:rPr>
        <w:t>支付部</w:t>
      </w:r>
      <w:proofErr w:type="gramEnd"/>
      <w:r w:rsidRPr="002F3AED">
        <w:rPr>
          <w:rFonts w:asciiTheme="minorEastAsia" w:hAnsiTheme="minorEastAsia" w:cs="华文宋体"/>
          <w:color w:val="000000"/>
          <w:szCs w:val="24"/>
        </w:rPr>
        <w:t>分房价款的，自本合同签署之日起至该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>
        <w:rPr>
          <w:rFonts w:asciiTheme="minorEastAsia" w:hAnsiTheme="minorEastAsia" w:cs="华文宋体" w:hint="eastAsia"/>
          <w:color w:val="000000"/>
          <w:szCs w:val="24"/>
        </w:rPr>
        <w:t>正式注销</w:t>
      </w:r>
      <w:r w:rsidRPr="002F3AED">
        <w:rPr>
          <w:rFonts w:asciiTheme="minorEastAsia" w:hAnsiTheme="minorEastAsia" w:cs="华文宋体"/>
          <w:color w:val="000000"/>
          <w:szCs w:val="24"/>
        </w:rPr>
        <w:t>之日，每月应向贷款银行支付的抵押贷款月均还款（下称“月均还款”）由甲方支付，乙方给予必要的配合，且乙方无须再向甲方归还。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AB3BA7">
        <w:rPr>
          <w:rFonts w:asciiTheme="minorEastAsia" w:hAnsiTheme="minorEastAsia" w:cs="华文宋体" w:hint="eastAsia"/>
          <w:b/>
          <w:color w:val="000000"/>
          <w:szCs w:val="24"/>
        </w:rPr>
        <w:t>第四条</w:t>
      </w:r>
      <w:r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2F3AED">
        <w:rPr>
          <w:rFonts w:asciiTheme="minorEastAsia" w:hAnsiTheme="minorEastAsia" w:cs="华文宋体"/>
          <w:color w:val="000000"/>
          <w:szCs w:val="24"/>
        </w:rPr>
        <w:t>甲方按本合同约定执行完毕后，双方另行签订解约合同解除该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。自该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解除后，乙方不再对该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项下的房屋及其相关建筑享有任何权利，甲</w:t>
      </w:r>
      <w:r w:rsidRPr="002F3AED">
        <w:rPr>
          <w:rFonts w:asciiTheme="minorEastAsia" w:hAnsiTheme="minorEastAsia" w:cs="华文宋体"/>
          <w:color w:val="000000"/>
          <w:szCs w:val="24"/>
        </w:rPr>
        <w:lastRenderedPageBreak/>
        <w:t>方有权另行处置该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项下房产。在该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解除之前，如果乙方不再要求退房、解约的，可与甲方另行协商。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AB3BA7">
        <w:rPr>
          <w:rFonts w:asciiTheme="minorEastAsia" w:hAnsiTheme="minorEastAsia" w:cs="华文宋体" w:hint="eastAsia"/>
          <w:b/>
          <w:color w:val="000000"/>
          <w:szCs w:val="24"/>
        </w:rPr>
        <w:t>第五条</w:t>
      </w:r>
      <w:r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2F3AED">
        <w:rPr>
          <w:rFonts w:asciiTheme="minorEastAsia" w:hAnsiTheme="minorEastAsia" w:cs="华文宋体"/>
          <w:color w:val="000000"/>
          <w:szCs w:val="24"/>
        </w:rPr>
        <w:t>甲方向乙方支付全款计人民币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元之后，并且双方签订解除该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的文件生效后，乙方应授权甲方至市国土资源与房屋管理局（下称“房地局”）办理该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注销登记手续之全部所需文件（包括签署递交房地局的解约合同、返还甲方开具的付款票据和合同等）。</w:t>
      </w:r>
    </w:p>
    <w:p w:rsidR="00B0261D" w:rsidRPr="002F3AED" w:rsidRDefault="00B0261D" w:rsidP="00AB3BA7">
      <w:pPr>
        <w:pStyle w:val="a3"/>
        <w:wordWrap w:val="0"/>
        <w:spacing w:before="0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AB3BA7">
        <w:rPr>
          <w:rFonts w:asciiTheme="minorEastAsia" w:hAnsiTheme="minorEastAsia" w:cs="华文宋体" w:hint="eastAsia"/>
          <w:b/>
          <w:color w:val="000000"/>
          <w:szCs w:val="24"/>
        </w:rPr>
        <w:t>第六条</w:t>
      </w:r>
      <w:r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2F3AED">
        <w:rPr>
          <w:rFonts w:asciiTheme="minorEastAsia" w:hAnsiTheme="minorEastAsia" w:cs="华文宋体"/>
          <w:color w:val="000000"/>
          <w:szCs w:val="24"/>
        </w:rPr>
        <w:t>甲乙双方同意该</w:t>
      </w:r>
      <w:r>
        <w:rPr>
          <w:rFonts w:asciiTheme="minorEastAsia" w:hAnsiTheme="minorEastAsia" w:cs="华文宋体"/>
          <w:color w:val="000000"/>
          <w:szCs w:val="24"/>
        </w:rPr>
        <w:t>合同</w:t>
      </w:r>
      <w:r w:rsidRPr="002F3AED">
        <w:rPr>
          <w:rFonts w:asciiTheme="minorEastAsia" w:hAnsiTheme="minorEastAsia" w:cs="华文宋体"/>
          <w:color w:val="000000"/>
          <w:szCs w:val="24"/>
        </w:rPr>
        <w:t>之注销登记手续于甲方向乙方支付完毕全部款项后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日内办理。</w:t>
      </w:r>
    </w:p>
    <w:p w:rsidR="00B0261D" w:rsidRPr="002F3AED" w:rsidRDefault="00B0261D" w:rsidP="00AB3BA7">
      <w:pPr>
        <w:pStyle w:val="a3"/>
        <w:wordWrap w:val="0"/>
        <w:spacing w:before="0" w:afterLines="100" w:after="312" w:line="360" w:lineRule="auto"/>
        <w:ind w:firstLineChars="200" w:firstLine="480"/>
        <w:jc w:val="both"/>
        <w:rPr>
          <w:rFonts w:asciiTheme="minorEastAsia" w:hAnsiTheme="minorEastAsia" w:cs="华文宋体"/>
          <w:color w:val="000000"/>
          <w:szCs w:val="24"/>
        </w:rPr>
      </w:pPr>
      <w:r w:rsidRPr="00AB3BA7">
        <w:rPr>
          <w:rFonts w:asciiTheme="minorEastAsia" w:hAnsiTheme="minorEastAsia" w:cs="华文宋体" w:hint="eastAsia"/>
          <w:b/>
          <w:color w:val="000000"/>
          <w:szCs w:val="24"/>
        </w:rPr>
        <w:t>第七条</w:t>
      </w:r>
      <w:r>
        <w:rPr>
          <w:rFonts w:asciiTheme="minorEastAsia" w:hAnsiTheme="minorEastAsia" w:cs="华文宋体"/>
          <w:b/>
          <w:color w:val="000000"/>
          <w:szCs w:val="24"/>
        </w:rPr>
        <w:t xml:space="preserve"> </w:t>
      </w:r>
      <w:r w:rsidRPr="002F3AED">
        <w:rPr>
          <w:rFonts w:asciiTheme="minorEastAsia" w:hAnsiTheme="minorEastAsia" w:cs="华文宋体"/>
          <w:color w:val="000000"/>
          <w:szCs w:val="24"/>
        </w:rPr>
        <w:t>本合同自双方签字之后甲方向乙方所支付首批还款计人民币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元到达乙方账户开始生效，</w:t>
      </w:r>
      <w:r>
        <w:rPr>
          <w:rFonts w:asciiTheme="minorEastAsia" w:hAnsiTheme="minorEastAsia" w:cs="华文宋体" w:hint="eastAsia"/>
          <w:color w:val="000000"/>
          <w:szCs w:val="24"/>
        </w:rPr>
        <w:t>本合同一式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份，甲乙双方各持</w:t>
      </w:r>
      <w:r>
        <w:rPr>
          <w:rFonts w:asciiTheme="minorEastAsia" w:hAnsiTheme="minorEastAsia" w:cs="华文宋体" w:hint="eastAsia"/>
          <w:color w:val="000000"/>
          <w:szCs w:val="24"/>
          <w:u w:val="single"/>
        </w:rPr>
        <w:t xml:space="preserve"> </w:t>
      </w:r>
      <w:r>
        <w:rPr>
          <w:rFonts w:asciiTheme="minorEastAsia" w:hAnsiTheme="minorEastAsia" w:cs="华文宋体"/>
          <w:color w:val="000000"/>
          <w:szCs w:val="24"/>
          <w:u w:val="single"/>
        </w:rPr>
        <w:t xml:space="preserve">   </w:t>
      </w:r>
      <w:r w:rsidRPr="002F3AED">
        <w:rPr>
          <w:rFonts w:asciiTheme="minorEastAsia" w:hAnsiTheme="minorEastAsia" w:cs="华文宋体"/>
          <w:color w:val="000000"/>
          <w:szCs w:val="24"/>
        </w:rPr>
        <w:t>份。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B0261D" w:rsidRPr="002C1AE2" w:rsidTr="00AB3BA7"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甲方（盖章）：</w:t>
            </w:r>
          </w:p>
        </w:tc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乙方（盖章）：</w:t>
            </w:r>
          </w:p>
        </w:tc>
      </w:tr>
      <w:tr w:rsidR="00B0261D" w:rsidRPr="002C1AE2" w:rsidTr="00AB3BA7"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联系人：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联系人：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  </w:t>
            </w:r>
          </w:p>
        </w:tc>
      </w:tr>
      <w:tr w:rsidR="00B0261D" w:rsidRPr="002C1AE2" w:rsidTr="00AB3BA7"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联系方式：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联系方式：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</w:t>
            </w:r>
          </w:p>
        </w:tc>
      </w:tr>
      <w:tr w:rsidR="00B0261D" w:rsidRPr="002C1AE2" w:rsidTr="00AB3BA7"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 w:hint="eastAsia"/>
                <w:color w:val="000000"/>
                <w:szCs w:val="24"/>
              </w:rPr>
              <w:t>签订</w:t>
            </w: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时间：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</w:t>
            </w:r>
          </w:p>
        </w:tc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 w:hint="eastAsia"/>
                <w:color w:val="000000"/>
                <w:szCs w:val="24"/>
              </w:rPr>
              <w:t>签订</w:t>
            </w: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时间：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</w:t>
            </w:r>
          </w:p>
        </w:tc>
      </w:tr>
      <w:tr w:rsidR="00B0261D" w:rsidRPr="002C1AE2" w:rsidTr="00AB3BA7"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地址：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 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</w:t>
            </w:r>
          </w:p>
        </w:tc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/>
                <w:color w:val="000000"/>
                <w:szCs w:val="24"/>
              </w:rPr>
              <w:t>地址：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 </w:t>
            </w:r>
            <w:r w:rsidRPr="005637BA">
              <w:rPr>
                <w:rFonts w:ascii="宋体" w:hAnsi="宋体" w:hint="eastAsia"/>
                <w:color w:val="000000" w:themeColor="text1"/>
                <w:u w:val="single"/>
              </w:rPr>
              <w:t xml:space="preserve">      </w:t>
            </w:r>
          </w:p>
        </w:tc>
      </w:tr>
      <w:tr w:rsidR="00B0261D" w:rsidRPr="002F3AED" w:rsidTr="00AB3BA7">
        <w:tc>
          <w:tcPr>
            <w:tcW w:w="2500" w:type="pct"/>
          </w:tcPr>
          <w:p w:rsidR="00B0261D" w:rsidRPr="002C1AE2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 w:hint="eastAsia"/>
                <w:color w:val="000000"/>
                <w:szCs w:val="24"/>
              </w:rPr>
              <w:t>签订地点：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</w:t>
            </w:r>
          </w:p>
        </w:tc>
        <w:tc>
          <w:tcPr>
            <w:tcW w:w="2500" w:type="pct"/>
          </w:tcPr>
          <w:p w:rsidR="00B0261D" w:rsidRPr="002F3AED" w:rsidRDefault="00B0261D" w:rsidP="00AB3BA7">
            <w:pPr>
              <w:pStyle w:val="a3"/>
              <w:wordWrap w:val="0"/>
              <w:spacing w:before="0" w:line="360" w:lineRule="auto"/>
              <w:jc w:val="both"/>
              <w:rPr>
                <w:rFonts w:asciiTheme="minorEastAsia" w:hAnsiTheme="minorEastAsia" w:cs="华文宋体"/>
                <w:color w:val="000000"/>
                <w:szCs w:val="24"/>
              </w:rPr>
            </w:pPr>
            <w:r w:rsidRPr="002C1AE2">
              <w:rPr>
                <w:rFonts w:asciiTheme="minorEastAsia" w:hAnsiTheme="minorEastAsia" w:cs="华文宋体" w:hint="eastAsia"/>
                <w:color w:val="000000"/>
                <w:szCs w:val="24"/>
              </w:rPr>
              <w:t>签订地点：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</w:t>
            </w:r>
          </w:p>
        </w:tc>
      </w:tr>
    </w:tbl>
    <w:p w:rsidR="00B0261D" w:rsidRPr="002F3AED" w:rsidRDefault="00B0261D" w:rsidP="00AB3BA7">
      <w:pPr>
        <w:pStyle w:val="a3"/>
        <w:wordWrap w:val="0"/>
        <w:spacing w:before="0" w:line="360" w:lineRule="auto"/>
        <w:jc w:val="both"/>
        <w:rPr>
          <w:rFonts w:asciiTheme="minorEastAsia" w:hAnsiTheme="minorEastAsia" w:cs="华文宋体"/>
          <w:color w:val="000000"/>
          <w:szCs w:val="24"/>
        </w:rPr>
      </w:pPr>
    </w:p>
    <w:sectPr w:rsidR="00B0261D" w:rsidRPr="002F3AED" w:rsidSect="00BB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98"/>
    <w:rsid w:val="00020A40"/>
    <w:rsid w:val="000B36EF"/>
    <w:rsid w:val="000B5223"/>
    <w:rsid w:val="00374298"/>
    <w:rsid w:val="003D4680"/>
    <w:rsid w:val="00441831"/>
    <w:rsid w:val="004C1F46"/>
    <w:rsid w:val="00607DBE"/>
    <w:rsid w:val="006D754E"/>
    <w:rsid w:val="007B0661"/>
    <w:rsid w:val="00944C92"/>
    <w:rsid w:val="009B131F"/>
    <w:rsid w:val="009E1CAE"/>
    <w:rsid w:val="00B0261D"/>
    <w:rsid w:val="00D14910"/>
    <w:rsid w:val="00ED5AD6"/>
    <w:rsid w:val="00F03CCB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0014-C67C-4733-84DC-F3FCF41E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298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39"/>
    <w:rsid w:val="00374298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3742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3742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20A40"/>
    <w:rPr>
      <w:rFonts w:ascii="等线" w:eastAsia="宋体" w:hAnsi="等线" w:cs="Times New Roman"/>
      <w:b/>
      <w:bCs/>
      <w:sz w:val="32"/>
      <w:szCs w:val="32"/>
    </w:rPr>
  </w:style>
  <w:style w:type="paragraph" w:customStyle="1" w:styleId="31">
    <w:name w:val="样式 样式 标题 3 + (中文) 宋体1 + 小四"/>
    <w:basedOn w:val="a"/>
    <w:link w:val="31Char"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customStyle="1" w:styleId="31Char">
    <w:name w:val="样式 样式 标题 3 + (中文) 宋体1 + 小四 Char"/>
    <w:basedOn w:val="a0"/>
    <w:link w:val="31"/>
    <w:rsid w:val="00020A40"/>
    <w:rPr>
      <w:rFonts w:ascii="等线" w:eastAsia="宋体" w:hAnsi="等线" w:cs="Times New Roman"/>
      <w:b/>
      <w:bCs/>
      <w:sz w:val="32"/>
      <w:szCs w:val="32"/>
    </w:rPr>
  </w:style>
  <w:style w:type="table" w:customStyle="1" w:styleId="TableNormal">
    <w:name w:val="Table Normal"/>
    <w:uiPriority w:val="59"/>
    <w:rsid w:val="00F03C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607DB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2019-03-10T13:04:00Z</dcterms:created>
  <dcterms:modified xsi:type="dcterms:W3CDTF">2019-03-10T13:04:00Z</dcterms:modified>
</cp:coreProperties>
</file>