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right="0" w:rightChars="0"/>
        <w:rPr>
          <w:rFonts w:ascii="Verdana" w:hAnsi="Verdana" w:cs="Verdana"/>
          <w:b w:val="0"/>
          <w:i w:val="0"/>
          <w:caps w:val="0"/>
          <w:color w:val="333333"/>
          <w:spacing w:val="0"/>
          <w:sz w:val="24"/>
          <w:szCs w:val="24"/>
        </w:rPr>
      </w:pPr>
      <w:r>
        <w:rPr>
          <w:rFonts w:hint="default" w:ascii="Verdana" w:hAnsi="Verdana" w:eastAsia="宋体" w:cs="Verdana"/>
          <w:b w:val="0"/>
          <w:i w:val="0"/>
          <w:caps w:val="0"/>
          <w:color w:val="BBBBBB"/>
          <w:spacing w:val="0"/>
          <w:kern w:val="0"/>
          <w:sz w:val="24"/>
          <w:szCs w:val="24"/>
          <w:u w:val="none"/>
          <w:bdr w:val="none" w:color="auto" w:sz="0" w:space="0"/>
          <w:shd w:val="clear" w:fill="FFFFFF"/>
          <w:lang w:val="en-US" w:eastAsia="zh-CN" w:bidi="ar"/>
        </w:rPr>
        <w:fldChar w:fldCharType="begin"/>
      </w:r>
      <w:r>
        <w:rPr>
          <w:rFonts w:hint="default" w:ascii="Verdana" w:hAnsi="Verdana" w:eastAsia="宋体" w:cs="Verdana"/>
          <w:b w:val="0"/>
          <w:i w:val="0"/>
          <w:caps w:val="0"/>
          <w:color w:val="BBBBBB"/>
          <w:spacing w:val="0"/>
          <w:kern w:val="0"/>
          <w:sz w:val="24"/>
          <w:szCs w:val="24"/>
          <w:u w:val="none"/>
          <w:bdr w:val="none" w:color="auto" w:sz="0" w:space="0"/>
          <w:shd w:val="clear" w:fill="FFFFFF"/>
          <w:lang w:val="en-US" w:eastAsia="zh-CN" w:bidi="ar"/>
        </w:rPr>
        <w:instrText xml:space="preserve"> HYPERLINK "http://m.64365.com/contract/flfwht/" </w:instrText>
      </w:r>
      <w:r>
        <w:rPr>
          <w:rFonts w:hint="default" w:ascii="Verdana" w:hAnsi="Verdana" w:eastAsia="宋体" w:cs="Verdana"/>
          <w:b w:val="0"/>
          <w:i w:val="0"/>
          <w:caps w:val="0"/>
          <w:color w:val="BBBBBB"/>
          <w:spacing w:val="0"/>
          <w:kern w:val="0"/>
          <w:sz w:val="24"/>
          <w:szCs w:val="24"/>
          <w:u w:val="none"/>
          <w:bdr w:val="none" w:color="auto" w:sz="0" w:space="0"/>
          <w:shd w:val="clear" w:fill="FFFFFF"/>
          <w:lang w:val="en-US" w:eastAsia="zh-CN" w:bidi="ar"/>
        </w:rPr>
        <w:fldChar w:fldCharType="separate"/>
      </w:r>
      <w:r>
        <w:rPr>
          <w:rFonts w:hint="default" w:ascii="Verdana" w:hAnsi="Verdana" w:eastAsia="宋体" w:cs="Verdana"/>
          <w:b w:val="0"/>
          <w:i w:val="0"/>
          <w:caps w:val="0"/>
          <w:color w:val="BBBBBB"/>
          <w:spacing w:val="0"/>
          <w:kern w:val="0"/>
          <w:sz w:val="24"/>
          <w:szCs w:val="24"/>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32"/>
          <w:szCs w:val="32"/>
        </w:rPr>
      </w:pPr>
      <w:bookmarkStart w:id="0" w:name="_GoBack"/>
      <w:r>
        <w:rPr>
          <w:rFonts w:hint="default" w:ascii="Tahoma" w:hAnsi="Tahoma" w:eastAsia="Tahoma" w:cs="Tahoma"/>
          <w:i w:val="0"/>
          <w:caps w:val="0"/>
          <w:color w:val="333333"/>
          <w:spacing w:val="0"/>
          <w:sz w:val="32"/>
          <w:szCs w:val="32"/>
          <w:bdr w:val="none" w:color="auto" w:sz="0" w:space="0"/>
          <w:shd w:val="clear" w:fill="FFFFFF"/>
        </w:rPr>
        <w:t>赔偿协议书范本</w:t>
      </w:r>
    </w:p>
    <w:bookmarkEnd w:id="0"/>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一、协议双方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r>
        <w:rPr>
          <w:sz w:val="29"/>
          <w:szCs w:val="29"/>
          <w:bdr w:val="none" w:color="auto" w:sz="0" w:space="0"/>
        </w:rPr>
        <w:t xml:space="preserve">甲方：______________________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bdr w:val="none" w:color="auto" w:sz="0" w:space="0"/>
        </w:rPr>
      </w:pPr>
      <w:r>
        <w:rPr>
          <w:sz w:val="29"/>
          <w:szCs w:val="29"/>
          <w:bdr w:val="none" w:color="auto" w:sz="0" w:space="0"/>
        </w:rPr>
        <w:t>乙方：_______________________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身份证号：______________________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根据《中华人民共和国民法通则》、《中华人民共和国合同法》、《中华人民共和国消费者权益保护法》、《最高人民法院的解释》等有关法律、法规、规章和规范性文件的规定，现甲、乙双方在平等、自愿的基础上，本着公平合理的原则，就因此次事故造成的损害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二、事故事实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乙方参加甲方组织的团号为________________的旅游团队，在____年____月___日旅游过程中，因_____________________________造成乙方_________________________________________________。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三、协议事项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除甲方已向乙方支付或垫付的费用外，现一次性再向乙方支付处理此次事故的费用人民币____________元(大写___________________元整)，此笔赔偿款包括但不限于：医疗费、护理费及其他财产损失等法律法规规定的所有项目及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乙方在收取甲方一次性损害赔偿金时，须将所有的医疗费用发票、病历资料、鉴定结论等全部交给甲方，由甲方向投保保险公司理赔，乙方有义务协助甲方提供相关证件、票据等资料。保险理赔权利和费用归甲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3.若此事故损害涉及第三方 侵权或违约行为所致，本协议达成后，甲方有权利代表乙方向第三方行使追偿权，乙方有义务协助甲方进行追偿。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四、特别约定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为处理本事故的终结性协议，本协议所涉及的赔偿是一次性终结赔偿，经签章后立即生效;甲方支付乙方费用后，今后乙方不得以任何理由向甲方或其他相关第三方主张任何权利或向法院提起诉讼，甲方不再负任何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因本协议的履行发生纠纷的，双方应协商解决，协商不成的，由甲方所在地人民法院受案审理。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六、协议签署栏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法定代表人或委托代理人：___________________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(签字并按手印确认)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第三方(签章)：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法定代表人或委托代理人：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本协议见证人(三人以上)：________________________________________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(签字并按手印确认)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icomoo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3447E"/>
    <w:rsid w:val="3CF3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2018-02-01T07:06:00Z</dcterms:created>
  <dc:creator>张先森</dc:creator>
  <cp:lastModifiedBy>张先森</cp:lastModifiedBy>
  <dcterms:modified xsi:type="dcterms:W3CDTF">2018-02-01T07:09:43Z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